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FE0" w:rsidRPr="004339B2" w:rsidRDefault="00FF7F6A" w:rsidP="00FF7F6A">
      <w:pPr>
        <w:jc w:val="center"/>
        <w:rPr>
          <w:rFonts w:ascii="Times New Roman" w:hAnsi="Times New Roman" w:cs="Times New Roman"/>
          <w:sz w:val="28"/>
          <w:szCs w:val="28"/>
        </w:rPr>
      </w:pPr>
      <w:r w:rsidRPr="004339B2">
        <w:rPr>
          <w:rFonts w:ascii="Times New Roman" w:hAnsi="Times New Roman" w:cs="Times New Roman"/>
          <w:sz w:val="28"/>
          <w:szCs w:val="28"/>
        </w:rPr>
        <w:t xml:space="preserve">         </w:t>
      </w:r>
      <w:r w:rsidR="004339B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4339B2">
        <w:rPr>
          <w:rFonts w:ascii="Times New Roman" w:hAnsi="Times New Roman" w:cs="Times New Roman"/>
          <w:sz w:val="28"/>
          <w:szCs w:val="28"/>
        </w:rPr>
        <w:t xml:space="preserve">                              В редакцию газеты «К новым рубежам»</w:t>
      </w:r>
    </w:p>
    <w:p w:rsidR="00FF7F6A" w:rsidRPr="004339B2" w:rsidRDefault="00FF7F6A" w:rsidP="00FF7F6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7F6A" w:rsidRPr="004339B2" w:rsidRDefault="00FF7F6A" w:rsidP="00FF7F6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7F6A" w:rsidRPr="004339B2" w:rsidRDefault="00FF7F6A" w:rsidP="00FF7F6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7F6A" w:rsidRPr="004339B2" w:rsidRDefault="009A3F12" w:rsidP="00FF7F6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ОБЪЯВЛЕНИЕ</w:t>
      </w:r>
    </w:p>
    <w:p w:rsidR="00044C61" w:rsidRDefault="00044C61" w:rsidP="003D12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44BAC" w:rsidRDefault="00BB5397" w:rsidP="00620AD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5397">
        <w:rPr>
          <w:rFonts w:ascii="Times New Roman" w:hAnsi="Times New Roman" w:cs="Times New Roman"/>
          <w:sz w:val="28"/>
          <w:szCs w:val="28"/>
        </w:rPr>
        <w:t xml:space="preserve">Филиал АО «НК «КТЖ»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C4212">
        <w:rPr>
          <w:rFonts w:ascii="Times New Roman" w:hAnsi="Times New Roman" w:cs="Times New Roman"/>
          <w:sz w:val="28"/>
          <w:szCs w:val="28"/>
        </w:rPr>
        <w:t>«Восточный железнодорожный участок»</w:t>
      </w:r>
      <w:r w:rsidR="00BB2D8B" w:rsidRPr="004339B2">
        <w:rPr>
          <w:rFonts w:ascii="Times New Roman" w:hAnsi="Times New Roman" w:cs="Times New Roman"/>
          <w:sz w:val="28"/>
          <w:szCs w:val="28"/>
        </w:rPr>
        <w:t xml:space="preserve"> объявл</w:t>
      </w:r>
      <w:r w:rsidR="00BB2D8B">
        <w:rPr>
          <w:rFonts w:ascii="Times New Roman" w:hAnsi="Times New Roman" w:cs="Times New Roman"/>
          <w:sz w:val="28"/>
          <w:szCs w:val="28"/>
        </w:rPr>
        <w:t>яет</w:t>
      </w:r>
      <w:r w:rsidR="00BB2D8B" w:rsidRPr="004339B2">
        <w:rPr>
          <w:rFonts w:ascii="Times New Roman" w:hAnsi="Times New Roman" w:cs="Times New Roman"/>
          <w:sz w:val="28"/>
          <w:szCs w:val="28"/>
        </w:rPr>
        <w:t xml:space="preserve"> о проведении </w:t>
      </w:r>
      <w:r w:rsidR="00161124">
        <w:rPr>
          <w:rFonts w:ascii="Times New Roman" w:hAnsi="Times New Roman" w:cs="Times New Roman"/>
          <w:sz w:val="28"/>
          <w:szCs w:val="28"/>
        </w:rPr>
        <w:t>закуп</w:t>
      </w:r>
      <w:r w:rsidR="009F3165">
        <w:rPr>
          <w:rFonts w:ascii="Times New Roman" w:hAnsi="Times New Roman" w:cs="Times New Roman"/>
          <w:sz w:val="28"/>
          <w:szCs w:val="28"/>
        </w:rPr>
        <w:t xml:space="preserve">ок способом </w:t>
      </w:r>
      <w:r w:rsidR="00DE2223">
        <w:rPr>
          <w:rFonts w:ascii="Times New Roman" w:hAnsi="Times New Roman" w:cs="Times New Roman"/>
          <w:sz w:val="28"/>
          <w:szCs w:val="28"/>
        </w:rPr>
        <w:t>открытого тендера</w:t>
      </w:r>
      <w:r w:rsidR="009D5F81">
        <w:rPr>
          <w:rFonts w:ascii="Times New Roman" w:hAnsi="Times New Roman" w:cs="Times New Roman"/>
          <w:sz w:val="28"/>
          <w:szCs w:val="28"/>
        </w:rPr>
        <w:t xml:space="preserve"> </w:t>
      </w:r>
      <w:r w:rsidR="00AB46C6">
        <w:rPr>
          <w:rFonts w:ascii="Times New Roman" w:hAnsi="Times New Roman" w:cs="Times New Roman"/>
          <w:sz w:val="28"/>
          <w:szCs w:val="28"/>
        </w:rPr>
        <w:t>товаров</w:t>
      </w:r>
      <w:r w:rsidR="00FA73EE">
        <w:rPr>
          <w:rFonts w:ascii="Times New Roman" w:hAnsi="Times New Roman" w:cs="Times New Roman"/>
          <w:sz w:val="28"/>
          <w:szCs w:val="28"/>
        </w:rPr>
        <w:t>:</w:t>
      </w:r>
      <w:r w:rsidR="00AB7F3C">
        <w:rPr>
          <w:rFonts w:ascii="Times New Roman" w:hAnsi="Times New Roman" w:cs="Times New Roman"/>
          <w:sz w:val="28"/>
          <w:szCs w:val="28"/>
        </w:rPr>
        <w:t xml:space="preserve"> </w:t>
      </w:r>
      <w:r w:rsidR="00C0484E">
        <w:rPr>
          <w:rFonts w:ascii="Times New Roman" w:hAnsi="Times New Roman" w:cs="Times New Roman"/>
          <w:sz w:val="28"/>
          <w:szCs w:val="28"/>
        </w:rPr>
        <w:t>Щебень</w:t>
      </w:r>
      <w:r w:rsidR="00557188">
        <w:rPr>
          <w:rFonts w:ascii="Times New Roman" w:hAnsi="Times New Roman" w:cs="Times New Roman"/>
          <w:sz w:val="28"/>
          <w:szCs w:val="28"/>
        </w:rPr>
        <w:t xml:space="preserve">. </w:t>
      </w:r>
      <w:r w:rsidR="00405BFB">
        <w:rPr>
          <w:rFonts w:ascii="Times New Roman" w:hAnsi="Times New Roman" w:cs="Times New Roman"/>
          <w:sz w:val="28"/>
          <w:szCs w:val="28"/>
        </w:rPr>
        <w:t>Д</w:t>
      </w:r>
      <w:r w:rsidR="00844BAC">
        <w:rPr>
          <w:rFonts w:ascii="Times New Roman" w:hAnsi="Times New Roman" w:cs="Times New Roman"/>
          <w:sz w:val="28"/>
          <w:szCs w:val="28"/>
        </w:rPr>
        <w:t xml:space="preserve">анные об объемах и </w:t>
      </w:r>
      <w:r w:rsidR="00F11AC5">
        <w:rPr>
          <w:rFonts w:ascii="Times New Roman" w:hAnsi="Times New Roman" w:cs="Times New Roman"/>
          <w:sz w:val="28"/>
          <w:szCs w:val="28"/>
        </w:rPr>
        <w:t xml:space="preserve">сроках, </w:t>
      </w:r>
      <w:r w:rsidR="00F11AC5" w:rsidRPr="004339B2">
        <w:rPr>
          <w:rFonts w:ascii="Times New Roman" w:hAnsi="Times New Roman" w:cs="Times New Roman"/>
          <w:sz w:val="28"/>
          <w:szCs w:val="28"/>
        </w:rPr>
        <w:t>размещены</w:t>
      </w:r>
      <w:r w:rsidR="00844BAC" w:rsidRPr="004339B2">
        <w:rPr>
          <w:rFonts w:ascii="Times New Roman" w:hAnsi="Times New Roman" w:cs="Times New Roman"/>
          <w:sz w:val="28"/>
          <w:szCs w:val="28"/>
        </w:rPr>
        <w:t xml:space="preserve"> на сайте: </w:t>
      </w:r>
      <w:hyperlink r:id="rId4" w:history="1">
        <w:r w:rsidR="00844BAC" w:rsidRPr="00384454">
          <w:rPr>
            <w:rStyle w:val="a3"/>
            <w:rFonts w:ascii="Times New Roman" w:hAnsi="Times New Roman" w:cs="Times New Roman"/>
            <w:sz w:val="28"/>
            <w:szCs w:val="28"/>
          </w:rPr>
          <w:t>www.railways.kz</w:t>
        </w:r>
      </w:hyperlink>
      <w:r w:rsidR="00844BAC">
        <w:rPr>
          <w:rFonts w:ascii="Times New Roman" w:hAnsi="Times New Roman" w:cs="Times New Roman"/>
          <w:sz w:val="28"/>
          <w:szCs w:val="28"/>
        </w:rPr>
        <w:t xml:space="preserve"> (раздел закупки</w:t>
      </w:r>
      <w:r w:rsidR="00405BFB">
        <w:rPr>
          <w:rFonts w:ascii="Times New Roman" w:hAnsi="Times New Roman" w:cs="Times New Roman"/>
          <w:sz w:val="28"/>
          <w:szCs w:val="28"/>
        </w:rPr>
        <w:t xml:space="preserve">, закупки </w:t>
      </w:r>
      <w:r w:rsidR="00FA30FB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="00A05CF5">
        <w:rPr>
          <w:rFonts w:ascii="Times New Roman" w:hAnsi="Times New Roman" w:cs="Times New Roman"/>
          <w:sz w:val="28"/>
          <w:szCs w:val="28"/>
        </w:rPr>
        <w:t>открытого тендера</w:t>
      </w:r>
      <w:r w:rsidR="00844BAC">
        <w:rPr>
          <w:rFonts w:ascii="Times New Roman" w:hAnsi="Times New Roman" w:cs="Times New Roman"/>
          <w:sz w:val="28"/>
          <w:szCs w:val="28"/>
        </w:rPr>
        <w:t>)</w:t>
      </w:r>
    </w:p>
    <w:p w:rsidR="00FF7F6A" w:rsidRDefault="00FF7F6A" w:rsidP="00844BAC">
      <w:pPr>
        <w:ind w:firstLine="567"/>
        <w:jc w:val="both"/>
      </w:pPr>
    </w:p>
    <w:p w:rsidR="009F3165" w:rsidRDefault="009F3165" w:rsidP="00844BAC">
      <w:pPr>
        <w:ind w:firstLine="567"/>
        <w:jc w:val="both"/>
      </w:pPr>
    </w:p>
    <w:p w:rsidR="009F3165" w:rsidRDefault="009F3165" w:rsidP="00844BAC">
      <w:pPr>
        <w:ind w:firstLine="567"/>
        <w:jc w:val="both"/>
      </w:pPr>
    </w:p>
    <w:p w:rsidR="006D651D" w:rsidRDefault="003D57AF" w:rsidP="006D651D">
      <w:pPr>
        <w:tabs>
          <w:tab w:val="left" w:pos="765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5B1C3B">
        <w:rPr>
          <w:rFonts w:ascii="Times New Roman" w:hAnsi="Times New Roman" w:cs="Times New Roman"/>
          <w:sz w:val="28"/>
          <w:szCs w:val="28"/>
        </w:rPr>
        <w:t>иректор</w:t>
      </w:r>
      <w:r w:rsidR="006D651D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B632F1" w:rsidRDefault="00B632F1" w:rsidP="006D651D">
      <w:pPr>
        <w:tabs>
          <w:tab w:val="left" w:pos="765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Филиала АО «НК «</w:t>
      </w:r>
      <w:proofErr w:type="gramStart"/>
      <w:r>
        <w:rPr>
          <w:rFonts w:ascii="Times New Roman" w:hAnsi="Times New Roman" w:cs="Times New Roman"/>
          <w:sz w:val="28"/>
          <w:szCs w:val="28"/>
        </w:rPr>
        <w:t>КТЖ»-</w:t>
      </w:r>
      <w:proofErr w:type="gramEnd"/>
      <w:r>
        <w:rPr>
          <w:rFonts w:ascii="Times New Roman" w:hAnsi="Times New Roman" w:cs="Times New Roman"/>
          <w:sz w:val="28"/>
          <w:szCs w:val="28"/>
        </w:rPr>
        <w:t>«</w:t>
      </w:r>
      <w:r w:rsidR="003D57A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ЖУ»</w:t>
      </w:r>
      <w:r w:rsidR="003D57AF" w:rsidRPr="003D57AF">
        <w:rPr>
          <w:rFonts w:ascii="Times New Roman" w:hAnsi="Times New Roman" w:cs="Times New Roman"/>
          <w:sz w:val="28"/>
          <w:szCs w:val="28"/>
        </w:rPr>
        <w:t xml:space="preserve"> </w:t>
      </w:r>
      <w:r w:rsidR="003D57AF">
        <w:rPr>
          <w:rFonts w:ascii="Times New Roman" w:hAnsi="Times New Roman" w:cs="Times New Roman"/>
          <w:sz w:val="28"/>
          <w:szCs w:val="28"/>
        </w:rPr>
        <w:t xml:space="preserve">                                             Д.У.Кожахметов</w:t>
      </w:r>
    </w:p>
    <w:p w:rsidR="00A02BEC" w:rsidRPr="009B38F8" w:rsidRDefault="00B14FDA" w:rsidP="00A02BE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02BEC" w:rsidRDefault="00A02BEC" w:rsidP="00A02BEC"/>
    <w:p w:rsidR="002D6B00" w:rsidRDefault="002D6B00" w:rsidP="00A02BEC"/>
    <w:p w:rsidR="00C0484E" w:rsidRDefault="00C0484E" w:rsidP="00A02BEC"/>
    <w:p w:rsidR="00C0484E" w:rsidRDefault="00C0484E" w:rsidP="00A02BEC"/>
    <w:p w:rsidR="00C0484E" w:rsidRDefault="00C0484E" w:rsidP="00A02BEC"/>
    <w:p w:rsidR="00C0484E" w:rsidRDefault="00C0484E" w:rsidP="00A02BEC">
      <w:bookmarkStart w:id="0" w:name="_GoBack"/>
      <w:bookmarkEnd w:id="0"/>
    </w:p>
    <w:p w:rsidR="00C0484E" w:rsidRDefault="00C0484E" w:rsidP="00A02BEC"/>
    <w:p w:rsidR="00C0484E" w:rsidRDefault="00C0484E" w:rsidP="00A02BEC"/>
    <w:p w:rsidR="00C0484E" w:rsidRDefault="00C0484E" w:rsidP="00A02BEC"/>
    <w:p w:rsidR="00C0484E" w:rsidRDefault="00C0484E" w:rsidP="00A02BEC"/>
    <w:p w:rsidR="002D6B00" w:rsidRDefault="002D6B00" w:rsidP="00A02BEC"/>
    <w:p w:rsidR="00A02BEC" w:rsidRPr="00FB313C" w:rsidRDefault="00620ADF" w:rsidP="002D6B00">
      <w:pPr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Исп. </w:t>
      </w:r>
      <w:r w:rsidR="00C0484E">
        <w:rPr>
          <w:rFonts w:ascii="Times New Roman" w:hAnsi="Times New Roman" w:cs="Times New Roman"/>
          <w:sz w:val="20"/>
          <w:szCs w:val="20"/>
        </w:rPr>
        <w:t>Шевченко М.В</w:t>
      </w:r>
      <w:r w:rsidR="00FB313C">
        <w:rPr>
          <w:rFonts w:ascii="Times New Roman" w:hAnsi="Times New Roman" w:cs="Times New Roman"/>
          <w:sz w:val="20"/>
          <w:szCs w:val="20"/>
        </w:rPr>
        <w:t>.</w:t>
      </w:r>
    </w:p>
    <w:p w:rsidR="00FF7F6A" w:rsidRPr="00B632F1" w:rsidRDefault="00B632F1">
      <w:pPr>
        <w:contextualSpacing/>
        <w:rPr>
          <w:rFonts w:ascii="Times New Roman" w:hAnsi="Times New Roman" w:cs="Times New Roman"/>
          <w:sz w:val="20"/>
          <w:szCs w:val="20"/>
        </w:rPr>
      </w:pPr>
      <w:r w:rsidRPr="00B632F1">
        <w:rPr>
          <w:rFonts w:ascii="Times New Roman" w:hAnsi="Times New Roman" w:cs="Times New Roman"/>
          <w:sz w:val="20"/>
          <w:szCs w:val="20"/>
        </w:rPr>
        <w:t>8 (</w:t>
      </w:r>
      <w:r w:rsidRPr="00B632F1">
        <w:rPr>
          <w:rStyle w:val="hgkelc"/>
          <w:rFonts w:ascii="Times New Roman" w:hAnsi="Times New Roman" w:cs="Times New Roman"/>
          <w:sz w:val="20"/>
          <w:szCs w:val="20"/>
        </w:rPr>
        <w:t>38586</w:t>
      </w:r>
      <w:r w:rsidRPr="00B632F1">
        <w:rPr>
          <w:rFonts w:ascii="Times New Roman" w:hAnsi="Times New Roman" w:cs="Times New Roman"/>
          <w:sz w:val="20"/>
          <w:szCs w:val="20"/>
        </w:rPr>
        <w:t xml:space="preserve">) </w:t>
      </w:r>
      <w:r w:rsidR="00A02BEC" w:rsidRPr="00B632F1">
        <w:rPr>
          <w:rFonts w:ascii="Times New Roman" w:hAnsi="Times New Roman" w:cs="Times New Roman"/>
          <w:sz w:val="20"/>
          <w:szCs w:val="20"/>
        </w:rPr>
        <w:t>2-04-</w:t>
      </w:r>
      <w:r w:rsidR="004E5DB1" w:rsidRPr="00B632F1">
        <w:rPr>
          <w:rFonts w:ascii="Times New Roman" w:hAnsi="Times New Roman" w:cs="Times New Roman"/>
          <w:sz w:val="20"/>
          <w:szCs w:val="20"/>
        </w:rPr>
        <w:t>2</w:t>
      </w:r>
      <w:r w:rsidR="00E371C9" w:rsidRPr="00B632F1">
        <w:rPr>
          <w:rFonts w:ascii="Times New Roman" w:hAnsi="Times New Roman" w:cs="Times New Roman"/>
          <w:sz w:val="20"/>
          <w:szCs w:val="20"/>
        </w:rPr>
        <w:t>9</w:t>
      </w:r>
    </w:p>
    <w:p w:rsidR="00805E63" w:rsidRDefault="00805E63"/>
    <w:sectPr w:rsidR="00805E63" w:rsidSect="00D12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FED"/>
    <w:rsid w:val="00002965"/>
    <w:rsid w:val="00021F39"/>
    <w:rsid w:val="00044C61"/>
    <w:rsid w:val="000C4212"/>
    <w:rsid w:val="000D1917"/>
    <w:rsid w:val="00123EF5"/>
    <w:rsid w:val="001259CD"/>
    <w:rsid w:val="00161124"/>
    <w:rsid w:val="001D602E"/>
    <w:rsid w:val="001F65ED"/>
    <w:rsid w:val="00232DB3"/>
    <w:rsid w:val="002820C5"/>
    <w:rsid w:val="002C3F21"/>
    <w:rsid w:val="002D6B00"/>
    <w:rsid w:val="002E7339"/>
    <w:rsid w:val="003029AC"/>
    <w:rsid w:val="003037EB"/>
    <w:rsid w:val="00313A5D"/>
    <w:rsid w:val="00334FE8"/>
    <w:rsid w:val="003504C8"/>
    <w:rsid w:val="003937D9"/>
    <w:rsid w:val="003D12DA"/>
    <w:rsid w:val="003D57AF"/>
    <w:rsid w:val="003F0C80"/>
    <w:rsid w:val="00405BFB"/>
    <w:rsid w:val="004105F1"/>
    <w:rsid w:val="004339B2"/>
    <w:rsid w:val="00442CA3"/>
    <w:rsid w:val="00451C8E"/>
    <w:rsid w:val="00461DA4"/>
    <w:rsid w:val="00470A78"/>
    <w:rsid w:val="004A2289"/>
    <w:rsid w:val="004D5A50"/>
    <w:rsid w:val="004E5DB1"/>
    <w:rsid w:val="00557188"/>
    <w:rsid w:val="005A09E2"/>
    <w:rsid w:val="005B1C3B"/>
    <w:rsid w:val="005B1D22"/>
    <w:rsid w:val="005C776C"/>
    <w:rsid w:val="005E6644"/>
    <w:rsid w:val="00620ADF"/>
    <w:rsid w:val="006344A0"/>
    <w:rsid w:val="0069604E"/>
    <w:rsid w:val="006B6EC2"/>
    <w:rsid w:val="006D651D"/>
    <w:rsid w:val="00745178"/>
    <w:rsid w:val="00805E63"/>
    <w:rsid w:val="00814FC2"/>
    <w:rsid w:val="00844BAC"/>
    <w:rsid w:val="008B53D9"/>
    <w:rsid w:val="008E54BC"/>
    <w:rsid w:val="00955D3D"/>
    <w:rsid w:val="009A3F12"/>
    <w:rsid w:val="009D31FD"/>
    <w:rsid w:val="009D5F81"/>
    <w:rsid w:val="009F3165"/>
    <w:rsid w:val="009F45DE"/>
    <w:rsid w:val="00A02BEC"/>
    <w:rsid w:val="00A05CF5"/>
    <w:rsid w:val="00A4142A"/>
    <w:rsid w:val="00A57F3F"/>
    <w:rsid w:val="00AB46C6"/>
    <w:rsid w:val="00AB7F3C"/>
    <w:rsid w:val="00B14FDA"/>
    <w:rsid w:val="00B21F41"/>
    <w:rsid w:val="00B632F1"/>
    <w:rsid w:val="00B70D22"/>
    <w:rsid w:val="00BB2D8B"/>
    <w:rsid w:val="00BB5397"/>
    <w:rsid w:val="00BF1A3F"/>
    <w:rsid w:val="00C0484E"/>
    <w:rsid w:val="00C1043A"/>
    <w:rsid w:val="00C3245B"/>
    <w:rsid w:val="00C4308D"/>
    <w:rsid w:val="00C54154"/>
    <w:rsid w:val="00CF65C8"/>
    <w:rsid w:val="00D12FE0"/>
    <w:rsid w:val="00D5217C"/>
    <w:rsid w:val="00D93062"/>
    <w:rsid w:val="00DA5118"/>
    <w:rsid w:val="00DC790D"/>
    <w:rsid w:val="00DD0FF5"/>
    <w:rsid w:val="00DE2223"/>
    <w:rsid w:val="00DE3DC5"/>
    <w:rsid w:val="00E244F2"/>
    <w:rsid w:val="00E371C9"/>
    <w:rsid w:val="00E37933"/>
    <w:rsid w:val="00E94262"/>
    <w:rsid w:val="00ED2FED"/>
    <w:rsid w:val="00F11AC5"/>
    <w:rsid w:val="00F37426"/>
    <w:rsid w:val="00F62255"/>
    <w:rsid w:val="00F81CED"/>
    <w:rsid w:val="00F9521C"/>
    <w:rsid w:val="00FA30FB"/>
    <w:rsid w:val="00FA73EE"/>
    <w:rsid w:val="00FB313C"/>
    <w:rsid w:val="00FF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934AAB-D6FD-40D5-901E-C6F8EC68E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4BA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E54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54BC"/>
    <w:rPr>
      <w:rFonts w:ascii="Segoe UI" w:hAnsi="Segoe UI" w:cs="Segoe UI"/>
      <w:sz w:val="18"/>
      <w:szCs w:val="18"/>
    </w:rPr>
  </w:style>
  <w:style w:type="character" w:customStyle="1" w:styleId="hgkelc">
    <w:name w:val="hgkelc"/>
    <w:basedOn w:val="a0"/>
    <w:rsid w:val="00B632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ailways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vgu</dc:creator>
  <cp:lastModifiedBy>Марина В. Шевченко</cp:lastModifiedBy>
  <cp:revision>3</cp:revision>
  <cp:lastPrinted>2025-06-17T05:21:00Z</cp:lastPrinted>
  <dcterms:created xsi:type="dcterms:W3CDTF">2025-06-17T05:22:00Z</dcterms:created>
  <dcterms:modified xsi:type="dcterms:W3CDTF">2025-06-30T10:33:00Z</dcterms:modified>
</cp:coreProperties>
</file>